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E8" w:rsidRDefault="008A5E0E" w:rsidP="00F035B0">
      <w:pPr>
        <w:pStyle w:val="Titre3"/>
        <w:jc w:val="center"/>
        <w:rPr>
          <w:b/>
          <w:color w:val="5B9BD5" w:themeColor="accent1"/>
          <w:sz w:val="32"/>
        </w:rPr>
      </w:pPr>
      <w:r w:rsidRPr="00F035B0">
        <w:rPr>
          <w:b/>
          <w:noProof/>
          <w:color w:val="5B9BD5" w:themeColor="accent1"/>
          <w:sz w:val="32"/>
          <w:lang w:eastAsia="fr-FR"/>
        </w:rPr>
        <mc:AlternateContent>
          <mc:Choice Requires="wps">
            <w:drawing>
              <wp:anchor distT="45720" distB="107950" distL="114300" distR="252095" simplePos="0" relativeHeight="251661312" behindDoc="0" locked="1" layoutInCell="1" allowOverlap="0" wp14:anchorId="16688F11" wp14:editId="44453606">
                <wp:simplePos x="0" y="0"/>
                <wp:positionH relativeFrom="column">
                  <wp:posOffset>-1294130</wp:posOffset>
                </wp:positionH>
                <wp:positionV relativeFrom="page">
                  <wp:posOffset>7771765</wp:posOffset>
                </wp:positionV>
                <wp:extent cx="2101850" cy="223393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E0E" w:rsidRDefault="008A5E0E" w:rsidP="008A5E0E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contextualSpacing/>
                              <w:rPr>
                                <w:rStyle w:val="A39"/>
                                <w:rFonts w:ascii="Verdana" w:hAnsi="Verdana"/>
                                <w:b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b/>
                                <w:bCs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Communauté de Communes de la Vallée du Garon 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Parc d’activités de </w:t>
                            </w:r>
                            <w:proofErr w:type="spellStart"/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>Sacuny</w:t>
                            </w:r>
                            <w:proofErr w:type="spellEnd"/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 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>262 rue Barthélémy Thimonnier 69530 Brignais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 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Fonts w:ascii="Verdana" w:hAnsi="Verdana" w:cs="Kelson Sans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Tél. 04 72 31 78 72 </w:t>
                            </w:r>
                          </w:p>
                          <w:p w:rsidR="008A5E0E" w:rsidRPr="00BE2000" w:rsidRDefault="008A5E0E" w:rsidP="008A5E0E">
                            <w:r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</w:rPr>
                              <w:t>contact@</w:t>
                            </w: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</w:rPr>
                              <w:t>cc-valleedugaron.fr</w:t>
                            </w:r>
                          </w:p>
                          <w:p w:rsidR="008A5E0E" w:rsidRPr="00B91AC6" w:rsidRDefault="008A5E0E" w:rsidP="008A5E0E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8F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1.9pt;margin-top:611.95pt;width:165.5pt;height:175.9pt;z-index:251661312;visibility:visible;mso-wrap-style:square;mso-width-percent:0;mso-height-percent:0;mso-wrap-distance-left:9pt;mso-wrap-distance-top:3.6pt;mso-wrap-distance-right:19.85pt;mso-wrap-distance-bottom:8.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" o:allowoverlap="f" stroked="f">
                <v:textbox>
                  <w:txbxContent>
                    <w:p w:rsidR="008A5E0E" w:rsidRDefault="008A5E0E" w:rsidP="008A5E0E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contextualSpacing/>
                        <w:rPr>
                          <w:rStyle w:val="A39"/>
                          <w:rFonts w:ascii="Verdana" w:hAnsi="Verdana"/>
                          <w:b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b/>
                          <w:bCs/>
                          <w:color w:val="404040" w:themeColor="text1" w:themeTint="BF"/>
                          <w:sz w:val="17"/>
                          <w:szCs w:val="20"/>
                        </w:rPr>
                        <w:t xml:space="preserve">Communauté de Communes de la Vallée du Garon 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Parc d’activités de </w:t>
                      </w:r>
                      <w:proofErr w:type="spellStart"/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>Sacuny</w:t>
                      </w:r>
                      <w:proofErr w:type="spellEnd"/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 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>262 rue Barthélémy Thimonnier 69530 Brignais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 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Fonts w:ascii="Verdana" w:hAnsi="Verdana" w:cs="Kelson Sans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Tél. 04 72 31 78 72 </w:t>
                      </w:r>
                    </w:p>
                    <w:p w:rsidR="008A5E0E" w:rsidRPr="00BE2000" w:rsidRDefault="008A5E0E" w:rsidP="008A5E0E">
                      <w:r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</w:rPr>
                        <w:t>contact@</w:t>
                      </w: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</w:rPr>
                        <w:t>cc-valleedugaron.fr</w:t>
                      </w:r>
                    </w:p>
                    <w:p w:rsidR="008A5E0E" w:rsidRPr="00B91AC6" w:rsidRDefault="008A5E0E" w:rsidP="008A5E0E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574A47" w:rsidRPr="00F035B0">
        <w:rPr>
          <w:b/>
          <w:noProof/>
          <w:color w:val="5B9BD5" w:themeColor="accent1"/>
          <w:sz w:val="32"/>
          <w:lang w:eastAsia="fr-FR"/>
        </w:rPr>
        <mc:AlternateContent>
          <mc:Choice Requires="wps">
            <w:drawing>
              <wp:anchor distT="45720" distB="107950" distL="114300" distR="252095" simplePos="0" relativeHeight="251659264" behindDoc="0" locked="1" layoutInCell="1" allowOverlap="0" wp14:anchorId="2E365C86" wp14:editId="76883A12">
                <wp:simplePos x="0" y="0"/>
                <wp:positionH relativeFrom="column">
                  <wp:posOffset>-1228725</wp:posOffset>
                </wp:positionH>
                <wp:positionV relativeFrom="page">
                  <wp:posOffset>2507615</wp:posOffset>
                </wp:positionV>
                <wp:extent cx="2037080" cy="526415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47" w:rsidRPr="001C1CA9" w:rsidRDefault="00574A47" w:rsidP="001C1CA9">
                            <w:pPr>
                              <w:pStyle w:val="Sansinterligne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574A47" w:rsidRDefault="00574A47" w:rsidP="00574A4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1B1E51" w:rsidRDefault="001B1E51" w:rsidP="00574A4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1B1E51" w:rsidRDefault="001B1E51" w:rsidP="00574A4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1B1E51" w:rsidRDefault="001B1E51" w:rsidP="00574A4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1B1E51" w:rsidRDefault="001B1E51" w:rsidP="00574A4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574A47" w:rsidRPr="00B91AC6" w:rsidRDefault="001B1E51" w:rsidP="00574A4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56C4C" wp14:editId="60086F1B">
                                  <wp:extent cx="1845310" cy="1845310"/>
                                  <wp:effectExtent l="0" t="0" r="254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5310" cy="1845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5C86" id="_x0000_s1027" type="#_x0000_t202" style="position:absolute;left:0;text-align:left;margin-left:-96.75pt;margin-top:197.45pt;width:160.4pt;height:414.5pt;z-index:251659264;visibility:visible;mso-wrap-style:square;mso-width-percent:0;mso-height-percent:0;mso-wrap-distance-left:9pt;mso-wrap-distance-top:3.6pt;mso-wrap-distance-right:19.85pt;mso-wrap-distance-bottom:8.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" o:allowoverlap="f" stroked="f">
                <v:textbox>
                  <w:txbxContent>
                    <w:p w:rsidR="00574A47" w:rsidRPr="001C1CA9" w:rsidRDefault="00574A47" w:rsidP="001C1CA9">
                      <w:pPr>
                        <w:pStyle w:val="Sansinterligne"/>
                        <w:rPr>
                          <w:sz w:val="17"/>
                          <w:szCs w:val="17"/>
                        </w:rPr>
                      </w:pPr>
                    </w:p>
                    <w:p w:rsidR="00574A47" w:rsidRDefault="00574A47" w:rsidP="00574A4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1B1E51" w:rsidRDefault="001B1E51" w:rsidP="00574A4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1B1E51" w:rsidRDefault="001B1E51" w:rsidP="00574A4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1B1E51" w:rsidRDefault="001B1E51" w:rsidP="00574A4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1B1E51" w:rsidRDefault="001B1E51" w:rsidP="00574A4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574A47" w:rsidRPr="00B91AC6" w:rsidRDefault="001B1E51" w:rsidP="00574A4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B56C4C" wp14:editId="60086F1B">
                            <wp:extent cx="1845310" cy="1845310"/>
                            <wp:effectExtent l="0" t="0" r="254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5310" cy="1845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EA35E8">
        <w:rPr>
          <w:b/>
          <w:color w:val="5B9BD5" w:themeColor="accent1"/>
          <w:sz w:val="32"/>
        </w:rPr>
        <w:t xml:space="preserve">appel a manifestaion d’interet </w:t>
      </w:r>
    </w:p>
    <w:p w:rsidR="00EA35E8" w:rsidRDefault="00EA35E8" w:rsidP="00F035B0">
      <w:pPr>
        <w:pStyle w:val="Titre3"/>
        <w:jc w:val="center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>nature en ferme</w:t>
      </w:r>
    </w:p>
    <w:p w:rsidR="00A65DB9" w:rsidRPr="00F035B0" w:rsidRDefault="00EA35E8" w:rsidP="00F035B0">
      <w:pPr>
        <w:pStyle w:val="Titre3"/>
        <w:jc w:val="center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>Fiche de renseignement</w:t>
      </w:r>
    </w:p>
    <w:p w:rsidR="00695C3E" w:rsidRPr="00695C3E" w:rsidRDefault="00695C3E" w:rsidP="00F035B0">
      <w:pPr>
        <w:pStyle w:val="Titre5"/>
        <w:jc w:val="center"/>
      </w:pPr>
    </w:p>
    <w:p w:rsidR="00695C3E" w:rsidRDefault="00695C3E" w:rsidP="00574A47">
      <w:pPr>
        <w:pStyle w:val="Sansinterligne"/>
      </w:pPr>
    </w:p>
    <w:p w:rsidR="00EA35E8" w:rsidRPr="00916EAA" w:rsidRDefault="00EA35E8" w:rsidP="00EA35E8">
      <w:pPr>
        <w:pStyle w:val="Sansinterligne"/>
        <w:jc w:val="center"/>
        <w:rPr>
          <w:b/>
          <w:color w:val="5B9BD5" w:themeColor="accent1"/>
          <w:sz w:val="24"/>
          <w:szCs w:val="24"/>
        </w:rPr>
      </w:pPr>
    </w:p>
    <w:p w:rsidR="00EA35E8" w:rsidRDefault="00684C3E" w:rsidP="00EA35E8">
      <w:pPr>
        <w:pStyle w:val="Sansinterligne"/>
        <w:jc w:val="both"/>
      </w:pPr>
      <w:r>
        <w:t>Vous trouverez, ci-après, la fiche de renseignement à retourner complétée à :</w:t>
      </w:r>
    </w:p>
    <w:p w:rsidR="00684C3E" w:rsidRDefault="00684C3E" w:rsidP="00EA35E8">
      <w:pPr>
        <w:pStyle w:val="Sansinterligne"/>
        <w:jc w:val="both"/>
      </w:pPr>
    </w:p>
    <w:p w:rsidR="00684C3E" w:rsidRDefault="00684C3E" w:rsidP="00EA35E8">
      <w:pPr>
        <w:pStyle w:val="Sansinterligne"/>
        <w:jc w:val="both"/>
      </w:pPr>
      <w:r>
        <w:t xml:space="preserve">Katia </w:t>
      </w:r>
      <w:proofErr w:type="spellStart"/>
      <w:r>
        <w:t>Herrgott</w:t>
      </w:r>
      <w:proofErr w:type="spellEnd"/>
      <w:r>
        <w:t xml:space="preserve"> – pôle Aménagement et développement territorial</w:t>
      </w:r>
    </w:p>
    <w:p w:rsidR="00684C3E" w:rsidRDefault="00684C3E" w:rsidP="00EA35E8">
      <w:pPr>
        <w:pStyle w:val="Sansinterligne"/>
        <w:jc w:val="both"/>
      </w:pPr>
    </w:p>
    <w:p w:rsidR="00684C3E" w:rsidRDefault="00684C3E" w:rsidP="00EA35E8">
      <w:pPr>
        <w:pStyle w:val="Sansinterligne"/>
        <w:jc w:val="both"/>
      </w:pPr>
      <w:r>
        <w:t xml:space="preserve">Par mail : </w:t>
      </w:r>
    </w:p>
    <w:p w:rsidR="00684C3E" w:rsidRDefault="00684C3E" w:rsidP="00EA35E8">
      <w:pPr>
        <w:pStyle w:val="Sansinterligne"/>
        <w:jc w:val="both"/>
      </w:pPr>
      <w:hyperlink r:id="rId8" w:history="1">
        <w:r w:rsidRPr="001933E3">
          <w:rPr>
            <w:rStyle w:val="Lienhypertexte"/>
          </w:rPr>
          <w:t>k.herrgott@cc-valleedugaron.fr</w:t>
        </w:r>
      </w:hyperlink>
    </w:p>
    <w:p w:rsidR="00684C3E" w:rsidRDefault="00684C3E" w:rsidP="00EA35E8">
      <w:pPr>
        <w:pStyle w:val="Sansinterligne"/>
        <w:jc w:val="both"/>
      </w:pPr>
    </w:p>
    <w:p w:rsidR="00684C3E" w:rsidRDefault="00684C3E" w:rsidP="00EA35E8">
      <w:pPr>
        <w:pStyle w:val="Sansinterligne"/>
        <w:jc w:val="both"/>
      </w:pPr>
      <w:r>
        <w:t>Ou par courrier :</w:t>
      </w:r>
    </w:p>
    <w:p w:rsidR="00684C3E" w:rsidRDefault="00684C3E" w:rsidP="00EA35E8">
      <w:pPr>
        <w:pStyle w:val="Sansinterligne"/>
        <w:jc w:val="both"/>
      </w:pPr>
      <w:r>
        <w:t>CCVG</w:t>
      </w:r>
    </w:p>
    <w:p w:rsidR="00684C3E" w:rsidRDefault="00684C3E" w:rsidP="00EA35E8">
      <w:pPr>
        <w:pStyle w:val="Sansinterligne"/>
        <w:jc w:val="both"/>
      </w:pPr>
      <w:r>
        <w:t xml:space="preserve">ZA de </w:t>
      </w:r>
      <w:proofErr w:type="spellStart"/>
      <w:r>
        <w:t>Sacuny</w:t>
      </w:r>
      <w:proofErr w:type="spellEnd"/>
    </w:p>
    <w:p w:rsidR="00684C3E" w:rsidRDefault="00684C3E" w:rsidP="00EA35E8">
      <w:pPr>
        <w:pStyle w:val="Sansinterligne"/>
        <w:jc w:val="both"/>
      </w:pPr>
      <w:r>
        <w:t>262, rue Barthélémy Thimonnier</w:t>
      </w:r>
    </w:p>
    <w:p w:rsidR="00684C3E" w:rsidRDefault="00684C3E" w:rsidP="00EA35E8">
      <w:pPr>
        <w:pStyle w:val="Sansinterligne"/>
        <w:jc w:val="both"/>
      </w:pPr>
      <w:r>
        <w:t>69530 Brignais</w:t>
      </w:r>
    </w:p>
    <w:p w:rsidR="00684C3E" w:rsidRDefault="00684C3E" w:rsidP="00EA35E8">
      <w:pPr>
        <w:pStyle w:val="Sansinterligne"/>
        <w:jc w:val="both"/>
      </w:pPr>
    </w:p>
    <w:p w:rsidR="00B136BF" w:rsidRDefault="00B136BF" w:rsidP="00EA35E8">
      <w:pPr>
        <w:pStyle w:val="Sansinterligne"/>
        <w:jc w:val="both"/>
      </w:pPr>
    </w:p>
    <w:p w:rsidR="00B136BF" w:rsidRDefault="00B136BF" w:rsidP="00EA35E8">
      <w:pPr>
        <w:pStyle w:val="Sansinterligne"/>
        <w:jc w:val="both"/>
      </w:pPr>
    </w:p>
    <w:p w:rsidR="00B9387C" w:rsidRDefault="00B9387C" w:rsidP="00EA35E8">
      <w:pPr>
        <w:pStyle w:val="Sansinterligne"/>
        <w:jc w:val="both"/>
      </w:pPr>
    </w:p>
    <w:p w:rsidR="00B9387C" w:rsidRDefault="00B9387C" w:rsidP="00EA35E8">
      <w:pPr>
        <w:pStyle w:val="Sansinterligne"/>
        <w:jc w:val="both"/>
      </w:pPr>
    </w:p>
    <w:p w:rsidR="00B9387C" w:rsidRDefault="00B9387C" w:rsidP="00EA35E8">
      <w:pPr>
        <w:pStyle w:val="Sansinterligne"/>
        <w:jc w:val="both"/>
      </w:pPr>
    </w:p>
    <w:p w:rsidR="00B136BF" w:rsidRDefault="00B136BF" w:rsidP="00EA35E8">
      <w:pPr>
        <w:pStyle w:val="Sansinterligne"/>
        <w:jc w:val="both"/>
      </w:pPr>
    </w:p>
    <w:p w:rsidR="00B136BF" w:rsidRDefault="00B136BF" w:rsidP="00EA35E8">
      <w:pPr>
        <w:pStyle w:val="Sansinterligne"/>
        <w:jc w:val="both"/>
      </w:pPr>
    </w:p>
    <w:p w:rsidR="00B136BF" w:rsidRDefault="00B136BF">
      <w:r>
        <w:t>Ce programme bénéficie du soutien de :</w:t>
      </w:r>
    </w:p>
    <w:p w:rsidR="00B136BF" w:rsidRPr="00B136BF" w:rsidRDefault="00476EA0" w:rsidP="00476EA0">
      <w:pPr>
        <w:jc w:val="center"/>
      </w:pPr>
      <w:r>
        <w:rPr>
          <w:noProof/>
        </w:rPr>
        <w:drawing>
          <wp:inline distT="0" distB="0" distL="0" distR="0">
            <wp:extent cx="2082905" cy="4800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53" cy="4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BF" w:rsidRDefault="00B136BF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:rsidR="00EA35E8" w:rsidRPr="00B743D9" w:rsidRDefault="00EA35E8" w:rsidP="00EA35E8">
      <w:pPr>
        <w:pStyle w:val="Titre1"/>
      </w:pPr>
      <w:r w:rsidRPr="00B743D9">
        <w:lastRenderedPageBreak/>
        <w:t>L’agricultrice ou l’agriculteur candidat</w:t>
      </w:r>
    </w:p>
    <w:p w:rsidR="00EA35E8" w:rsidRDefault="00EA35E8" w:rsidP="00EA35E8"/>
    <w:p w:rsidR="00EA35E8" w:rsidRDefault="00EA35E8" w:rsidP="00EA35E8">
      <w:r w:rsidRPr="00980E63">
        <w:rPr>
          <w:b/>
        </w:rPr>
        <w:t>NOM et Prénom</w:t>
      </w:r>
      <w:r w:rsidRPr="002A28F5">
        <w:t xml:space="preserve"> : </w:t>
      </w:r>
    </w:p>
    <w:p w:rsidR="00EA35E8" w:rsidRPr="002A28F5" w:rsidRDefault="00EA35E8" w:rsidP="00EA35E8"/>
    <w:p w:rsidR="00EA35E8" w:rsidRDefault="00EA35E8" w:rsidP="00EA35E8">
      <w:r w:rsidRPr="00980E63">
        <w:rPr>
          <w:b/>
        </w:rPr>
        <w:t>Nom de la ferme et raison sociale</w:t>
      </w:r>
      <w:r w:rsidRPr="002A28F5">
        <w:t> :</w:t>
      </w:r>
    </w:p>
    <w:p w:rsidR="00EA35E8" w:rsidRPr="002A28F5" w:rsidRDefault="00EA35E8" w:rsidP="00EA35E8"/>
    <w:p w:rsidR="00EA35E8" w:rsidRDefault="00EA35E8" w:rsidP="00EA35E8">
      <w:r w:rsidRPr="00980E63">
        <w:rPr>
          <w:b/>
        </w:rPr>
        <w:t>Adresse</w:t>
      </w:r>
      <w:r w:rsidRPr="002A28F5">
        <w:t> :</w:t>
      </w:r>
    </w:p>
    <w:p w:rsidR="00EA35E8" w:rsidRDefault="00EA35E8" w:rsidP="00EA35E8"/>
    <w:p w:rsidR="00EA35E8" w:rsidRPr="002A28F5" w:rsidRDefault="00EA35E8" w:rsidP="00EA35E8"/>
    <w:p w:rsidR="00EA35E8" w:rsidRPr="002A28F5" w:rsidRDefault="00EA35E8" w:rsidP="00EA35E8">
      <w:r w:rsidRPr="00980E63">
        <w:rPr>
          <w:b/>
        </w:rPr>
        <w:t>Tel</w:t>
      </w:r>
      <w:r w:rsidRPr="002A28F5">
        <w:t> :</w:t>
      </w:r>
    </w:p>
    <w:p w:rsidR="00EA35E8" w:rsidRPr="002A28F5" w:rsidRDefault="00EA35E8" w:rsidP="00EA35E8">
      <w:r w:rsidRPr="00980E63">
        <w:rPr>
          <w:b/>
        </w:rPr>
        <w:t>Mail</w:t>
      </w:r>
      <w:r w:rsidRPr="002A28F5">
        <w:t> :</w:t>
      </w:r>
    </w:p>
    <w:p w:rsidR="00EA35E8" w:rsidRDefault="00EA35E8" w:rsidP="00EA35E8">
      <w:pPr>
        <w:rPr>
          <w:b/>
        </w:rPr>
      </w:pPr>
    </w:p>
    <w:p w:rsidR="00EA35E8" w:rsidRPr="00B743D9" w:rsidRDefault="00EA35E8" w:rsidP="00EA35E8">
      <w:pPr>
        <w:pStyle w:val="Titre1"/>
      </w:pPr>
      <w:r w:rsidRPr="00B743D9">
        <w:t>La ferme</w:t>
      </w:r>
    </w:p>
    <w:p w:rsidR="00EA35E8" w:rsidRDefault="00EA35E8" w:rsidP="00EA35E8"/>
    <w:p w:rsidR="00EA35E8" w:rsidRDefault="00EA35E8" w:rsidP="00EA35E8">
      <w:r w:rsidRPr="00DC7154">
        <w:rPr>
          <w:b/>
        </w:rPr>
        <w:t>Date d’installation</w:t>
      </w:r>
      <w:r w:rsidRPr="002A28F5">
        <w:t> :</w:t>
      </w:r>
    </w:p>
    <w:p w:rsidR="00EA35E8" w:rsidRPr="002A28F5" w:rsidRDefault="00EA35E8" w:rsidP="00EA35E8"/>
    <w:p w:rsidR="00EA35E8" w:rsidRDefault="00EA35E8" w:rsidP="00EA35E8">
      <w:r w:rsidRPr="00DC7154">
        <w:rPr>
          <w:b/>
        </w:rPr>
        <w:t>Type de production(s)</w:t>
      </w:r>
      <w:r w:rsidRPr="002A28F5">
        <w:t> :</w:t>
      </w:r>
    </w:p>
    <w:p w:rsidR="00EA35E8" w:rsidRDefault="00EA35E8" w:rsidP="00EA35E8"/>
    <w:p w:rsidR="00EA35E8" w:rsidRPr="002A28F5" w:rsidRDefault="00EA35E8" w:rsidP="00EA35E8"/>
    <w:p w:rsidR="00EA35E8" w:rsidRPr="00DC7154" w:rsidRDefault="00EA35E8" w:rsidP="00EA35E8">
      <w:pPr>
        <w:rPr>
          <w:b/>
        </w:rPr>
      </w:pPr>
      <w:r w:rsidRPr="00DC7154">
        <w:rPr>
          <w:b/>
        </w:rPr>
        <w:t xml:space="preserve">Labellisation des productions (par exemple : AB, HVE, </w:t>
      </w:r>
      <w:proofErr w:type="gramStart"/>
      <w:r w:rsidRPr="00DC7154">
        <w:rPr>
          <w:b/>
        </w:rPr>
        <w:t>Demeter,…</w:t>
      </w:r>
      <w:proofErr w:type="gramEnd"/>
      <w:r w:rsidRPr="00DC7154">
        <w:rPr>
          <w:b/>
        </w:rPr>
        <w:t>) ?</w:t>
      </w:r>
    </w:p>
    <w:p w:rsidR="00EA35E8" w:rsidRDefault="00EA35E8" w:rsidP="00EA35E8"/>
    <w:p w:rsidR="00EA35E8" w:rsidRPr="002A28F5" w:rsidRDefault="00EA35E8" w:rsidP="00EA35E8"/>
    <w:p w:rsidR="00EA35E8" w:rsidRPr="00DC7154" w:rsidRDefault="00EA35E8" w:rsidP="00EA35E8">
      <w:pPr>
        <w:rPr>
          <w:b/>
        </w:rPr>
      </w:pPr>
      <w:r w:rsidRPr="00DC7154">
        <w:rPr>
          <w:b/>
        </w:rPr>
        <w:t>Surfaces (ha) :</w:t>
      </w:r>
    </w:p>
    <w:p w:rsidR="00EA35E8" w:rsidRDefault="00EA35E8" w:rsidP="00EA35E8">
      <w:pPr>
        <w:pStyle w:val="Paragraphedeliste"/>
        <w:numPr>
          <w:ilvl w:val="0"/>
          <w:numId w:val="7"/>
        </w:numPr>
      </w:pPr>
      <w:r w:rsidRPr="002A28F5">
        <w:t>Totales :</w:t>
      </w:r>
    </w:p>
    <w:p w:rsidR="00EA35E8" w:rsidRPr="002A28F5" w:rsidRDefault="00EA35E8" w:rsidP="00EA35E8">
      <w:pPr>
        <w:ind w:left="360"/>
      </w:pPr>
    </w:p>
    <w:p w:rsidR="00EA35E8" w:rsidRPr="002A28F5" w:rsidRDefault="00EA35E8" w:rsidP="00EA35E8">
      <w:pPr>
        <w:pStyle w:val="Paragraphedeliste"/>
        <w:numPr>
          <w:ilvl w:val="0"/>
          <w:numId w:val="7"/>
        </w:numPr>
      </w:pPr>
      <w:r w:rsidRPr="002A28F5">
        <w:t>Dont surfaces exploitées sur la CCVG :</w:t>
      </w:r>
    </w:p>
    <w:p w:rsidR="00EA35E8" w:rsidRPr="002A28F5" w:rsidRDefault="00EA35E8" w:rsidP="00EA35E8"/>
    <w:p w:rsidR="00EA35E8" w:rsidRPr="00DC7154" w:rsidRDefault="00EA35E8" w:rsidP="00EA35E8">
      <w:pPr>
        <w:jc w:val="both"/>
        <w:rPr>
          <w:b/>
        </w:rPr>
      </w:pPr>
    </w:p>
    <w:p w:rsidR="00EA35E8" w:rsidRPr="00DC7154" w:rsidRDefault="00EA35E8" w:rsidP="00EA35E8">
      <w:pPr>
        <w:jc w:val="both"/>
        <w:rPr>
          <w:b/>
        </w:rPr>
      </w:pPr>
      <w:r w:rsidRPr="00DC7154">
        <w:rPr>
          <w:b/>
        </w:rPr>
        <w:t>Quelles sont les communes de la CCVG sur lesquelles se trouvent vos parcelles ?</w:t>
      </w:r>
    </w:p>
    <w:p w:rsidR="00EA35E8" w:rsidRPr="002A28F5" w:rsidRDefault="00EA35E8" w:rsidP="00EA35E8">
      <w:pPr>
        <w:jc w:val="both"/>
      </w:pPr>
    </w:p>
    <w:p w:rsidR="00EA35E8" w:rsidRPr="002A28F5" w:rsidRDefault="00EA35E8" w:rsidP="00EA35E8"/>
    <w:p w:rsidR="00EA35E8" w:rsidRDefault="00EA35E8" w:rsidP="00EA35E8">
      <w:pPr>
        <w:rPr>
          <w:b/>
          <w:color w:val="323E4F" w:themeColor="text2" w:themeShade="BF"/>
          <w:sz w:val="24"/>
          <w:szCs w:val="24"/>
        </w:rPr>
      </w:pPr>
      <w:r>
        <w:rPr>
          <w:b/>
          <w:color w:val="323E4F" w:themeColor="text2" w:themeShade="BF"/>
          <w:sz w:val="24"/>
          <w:szCs w:val="24"/>
        </w:rPr>
        <w:br w:type="page"/>
      </w:r>
    </w:p>
    <w:p w:rsidR="00EA35E8" w:rsidRPr="00B743D9" w:rsidRDefault="00EA35E8" w:rsidP="00EA35E8">
      <w:pPr>
        <w:pStyle w:val="Titre1"/>
      </w:pPr>
      <w:r>
        <w:lastRenderedPageBreak/>
        <w:t>Q</w:t>
      </w:r>
      <w:r w:rsidRPr="00B743D9">
        <w:t>uestions préalables</w:t>
      </w:r>
    </w:p>
    <w:p w:rsidR="00EA35E8" w:rsidRDefault="00EA35E8" w:rsidP="00EA35E8">
      <w:pPr>
        <w:spacing w:after="240"/>
        <w:ind w:left="357"/>
        <w:jc w:val="both"/>
      </w:pPr>
    </w:p>
    <w:p w:rsidR="00EA35E8" w:rsidRPr="00DC7154" w:rsidRDefault="00EA35E8" w:rsidP="00EA35E8">
      <w:pPr>
        <w:pStyle w:val="Paragraphedeliste"/>
        <w:numPr>
          <w:ilvl w:val="0"/>
          <w:numId w:val="7"/>
        </w:numPr>
        <w:spacing w:after="240"/>
        <w:ind w:left="714" w:hanging="357"/>
        <w:jc w:val="both"/>
        <w:rPr>
          <w:b/>
        </w:rPr>
      </w:pPr>
      <w:r w:rsidRPr="00DC7154">
        <w:rPr>
          <w:b/>
        </w:rPr>
        <w:t>Y a-t-il des problématiques particulières sur votre ferme, en lien avec les impacts du changement climatique, que vous souhaitez aborder en priorité ?</w:t>
      </w:r>
    </w:p>
    <w:p w:rsidR="00EA35E8" w:rsidRDefault="00EA35E8" w:rsidP="00EA35E8">
      <w:pPr>
        <w:spacing w:after="240"/>
        <w:jc w:val="both"/>
      </w:pPr>
    </w:p>
    <w:p w:rsidR="00EA35E8" w:rsidRDefault="00EA35E8" w:rsidP="00EA35E8">
      <w:pPr>
        <w:spacing w:after="240"/>
        <w:jc w:val="both"/>
      </w:pPr>
      <w:bookmarkStart w:id="0" w:name="_GoBack"/>
      <w:bookmarkEnd w:id="0"/>
    </w:p>
    <w:p w:rsidR="00EA35E8" w:rsidRDefault="00EA35E8" w:rsidP="00EA35E8">
      <w:pPr>
        <w:spacing w:after="240"/>
        <w:jc w:val="both"/>
      </w:pPr>
    </w:p>
    <w:p w:rsidR="00EA35E8" w:rsidRDefault="00EA35E8" w:rsidP="00EA35E8">
      <w:pPr>
        <w:spacing w:after="240"/>
        <w:jc w:val="both"/>
      </w:pPr>
    </w:p>
    <w:p w:rsidR="00EA35E8" w:rsidRDefault="00EA35E8" w:rsidP="00EA35E8">
      <w:pPr>
        <w:spacing w:after="240"/>
        <w:jc w:val="both"/>
      </w:pPr>
    </w:p>
    <w:p w:rsidR="00EA35E8" w:rsidRDefault="00EA35E8" w:rsidP="00EA35E8">
      <w:pPr>
        <w:pStyle w:val="Paragraphedeliste"/>
        <w:numPr>
          <w:ilvl w:val="0"/>
          <w:numId w:val="7"/>
        </w:numPr>
        <w:rPr>
          <w:b/>
          <w:bCs/>
        </w:rPr>
      </w:pPr>
      <w:r w:rsidRPr="6E22A780">
        <w:rPr>
          <w:b/>
          <w:bCs/>
        </w:rPr>
        <w:t xml:space="preserve">Avez-vous déjà engagé des expérimentations (changements de pratiques, </w:t>
      </w:r>
      <w:proofErr w:type="spellStart"/>
      <w:r w:rsidR="00127AFE">
        <w:rPr>
          <w:b/>
          <w:bCs/>
        </w:rPr>
        <w:t>agro-écologie</w:t>
      </w:r>
      <w:proofErr w:type="spellEnd"/>
      <w:r w:rsidR="00127AFE">
        <w:rPr>
          <w:b/>
          <w:bCs/>
        </w:rPr>
        <w:t xml:space="preserve">, </w:t>
      </w:r>
      <w:r w:rsidR="00127AFE">
        <w:rPr>
          <w:b/>
          <w:bCs/>
        </w:rPr>
        <w:t>agro-</w:t>
      </w:r>
      <w:proofErr w:type="spellStart"/>
      <w:r w:rsidR="00127AFE">
        <w:rPr>
          <w:b/>
          <w:bCs/>
        </w:rPr>
        <w:t>forestererie</w:t>
      </w:r>
      <w:proofErr w:type="spellEnd"/>
      <w:r w:rsidR="00127AFE">
        <w:rPr>
          <w:b/>
          <w:bCs/>
        </w:rPr>
        <w:t xml:space="preserve">, </w:t>
      </w:r>
      <w:r w:rsidRPr="6E22A780">
        <w:rPr>
          <w:b/>
          <w:bCs/>
        </w:rPr>
        <w:t xml:space="preserve">recours à de nouvelles espèces, implantation d’infrastructures </w:t>
      </w:r>
      <w:proofErr w:type="spellStart"/>
      <w:r w:rsidRPr="6E22A780">
        <w:rPr>
          <w:b/>
          <w:bCs/>
        </w:rPr>
        <w:t>agro-écologiques</w:t>
      </w:r>
      <w:proofErr w:type="spellEnd"/>
      <w:r w:rsidRPr="6E22A780">
        <w:rPr>
          <w:b/>
          <w:bCs/>
        </w:rPr>
        <w:t xml:space="preserve">, </w:t>
      </w:r>
      <w:proofErr w:type="spellStart"/>
      <w:proofErr w:type="gramStart"/>
      <w:r w:rsidRPr="6E22A780">
        <w:rPr>
          <w:b/>
          <w:bCs/>
        </w:rPr>
        <w:t>etc</w:t>
      </w:r>
      <w:proofErr w:type="spellEnd"/>
      <w:r w:rsidRPr="6E22A780">
        <w:rPr>
          <w:b/>
          <w:bCs/>
        </w:rPr>
        <w:t> )</w:t>
      </w:r>
      <w:proofErr w:type="gramEnd"/>
      <w:r w:rsidRPr="6E22A780">
        <w:rPr>
          <w:b/>
          <w:bCs/>
        </w:rPr>
        <w:t xml:space="preserve"> ? </w:t>
      </w:r>
    </w:p>
    <w:p w:rsidR="00EA35E8" w:rsidRDefault="00EA35E8" w:rsidP="00EA35E8">
      <w:pPr>
        <w:pStyle w:val="Paragraphedeliste"/>
        <w:spacing w:after="0"/>
        <w:ind w:left="714"/>
        <w:jc w:val="both"/>
        <w:rPr>
          <w:b/>
        </w:rPr>
      </w:pPr>
    </w:p>
    <w:p w:rsidR="00EA35E8" w:rsidRPr="00B65063" w:rsidRDefault="00EA35E8" w:rsidP="00EA35E8">
      <w:pPr>
        <w:spacing w:after="240"/>
        <w:jc w:val="center"/>
        <w:rPr>
          <w:b/>
        </w:rPr>
      </w:pPr>
      <w:r>
        <w:rPr>
          <w:rFonts w:ascii="Wingdings" w:eastAsia="Wingdings" w:hAnsi="Wingdings" w:cs="Wingdings"/>
          <w:b/>
        </w:rPr>
        <w:t></w:t>
      </w:r>
      <w:r>
        <w:rPr>
          <w:b/>
        </w:rPr>
        <w:t xml:space="preserve"> </w:t>
      </w:r>
      <w:r w:rsidRPr="00B65063">
        <w:rPr>
          <w:b/>
        </w:rPr>
        <w:t xml:space="preserve">OUI </w:t>
      </w:r>
      <w:r>
        <w:rPr>
          <w:b/>
        </w:rPr>
        <w:t xml:space="preserve">                 </w:t>
      </w:r>
      <w:r w:rsidRPr="00B65063">
        <w:rPr>
          <w:b/>
        </w:rPr>
        <w:t xml:space="preserve">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 xml:space="preserve"> </w:t>
      </w:r>
      <w:r w:rsidRPr="00B65063">
        <w:rPr>
          <w:b/>
        </w:rPr>
        <w:t>NON</w:t>
      </w:r>
    </w:p>
    <w:p w:rsidR="00EA35E8" w:rsidRDefault="00EA35E8" w:rsidP="00EA35E8">
      <w:pPr>
        <w:pStyle w:val="Paragraphedeliste"/>
        <w:numPr>
          <w:ilvl w:val="2"/>
          <w:numId w:val="7"/>
        </w:numPr>
        <w:spacing w:after="240"/>
        <w:ind w:left="709"/>
        <w:jc w:val="both"/>
        <w:rPr>
          <w:b/>
        </w:rPr>
      </w:pPr>
      <w:r w:rsidRPr="00B65063">
        <w:rPr>
          <w:b/>
        </w:rPr>
        <w:t>Si oui, lesquelles :</w:t>
      </w:r>
    </w:p>
    <w:p w:rsidR="00EA35E8" w:rsidRDefault="00EA35E8" w:rsidP="00EA35E8">
      <w:pPr>
        <w:spacing w:after="240"/>
        <w:jc w:val="both"/>
        <w:rPr>
          <w:b/>
        </w:rPr>
      </w:pPr>
    </w:p>
    <w:p w:rsidR="00EA35E8" w:rsidRDefault="00EA35E8" w:rsidP="00EA35E8">
      <w:pPr>
        <w:spacing w:after="240"/>
        <w:jc w:val="both"/>
        <w:rPr>
          <w:b/>
        </w:rPr>
      </w:pPr>
    </w:p>
    <w:p w:rsidR="00EA35E8" w:rsidRPr="00B65063" w:rsidRDefault="00EA35E8" w:rsidP="00EA35E8">
      <w:pPr>
        <w:spacing w:after="240"/>
        <w:jc w:val="both"/>
        <w:rPr>
          <w:b/>
        </w:rPr>
      </w:pPr>
    </w:p>
    <w:p w:rsidR="00EA35E8" w:rsidRDefault="00EA35E8" w:rsidP="00EA35E8">
      <w:pPr>
        <w:pStyle w:val="Paragraphedeliste"/>
        <w:numPr>
          <w:ilvl w:val="2"/>
          <w:numId w:val="7"/>
        </w:numPr>
        <w:spacing w:after="240"/>
        <w:ind w:left="709"/>
        <w:jc w:val="both"/>
        <w:rPr>
          <w:b/>
        </w:rPr>
      </w:pPr>
      <w:r w:rsidRPr="00B65063">
        <w:rPr>
          <w:b/>
        </w:rPr>
        <w:t>Avez-vous été accompagné</w:t>
      </w:r>
      <w:r>
        <w:rPr>
          <w:b/>
        </w:rPr>
        <w:t xml:space="preserve"> sur ces expérimentations</w:t>
      </w:r>
      <w:r w:rsidRPr="00B65063">
        <w:rPr>
          <w:b/>
        </w:rPr>
        <w:t> ?</w:t>
      </w:r>
      <w:r>
        <w:rPr>
          <w:b/>
        </w:rPr>
        <w:t xml:space="preserve"> Par qui ?</w:t>
      </w:r>
    </w:p>
    <w:p w:rsidR="00403DE5" w:rsidRDefault="00403DE5" w:rsidP="00403DE5">
      <w:pPr>
        <w:spacing w:after="240"/>
        <w:jc w:val="both"/>
        <w:rPr>
          <w:b/>
        </w:rPr>
      </w:pPr>
    </w:p>
    <w:p w:rsidR="00403DE5" w:rsidRDefault="00403DE5" w:rsidP="00403DE5">
      <w:pPr>
        <w:spacing w:after="240"/>
        <w:jc w:val="both"/>
        <w:rPr>
          <w:b/>
        </w:rPr>
      </w:pPr>
    </w:p>
    <w:p w:rsidR="00403DE5" w:rsidRDefault="00403DE5" w:rsidP="00403DE5">
      <w:pPr>
        <w:spacing w:after="240"/>
        <w:jc w:val="both"/>
        <w:rPr>
          <w:b/>
        </w:rPr>
      </w:pPr>
    </w:p>
    <w:p w:rsidR="00403DE5" w:rsidRDefault="00403DE5" w:rsidP="00403DE5">
      <w:pPr>
        <w:spacing w:after="240"/>
        <w:jc w:val="both"/>
        <w:rPr>
          <w:b/>
        </w:rPr>
      </w:pPr>
    </w:p>
    <w:p w:rsidR="00403DE5" w:rsidRDefault="00403DE5" w:rsidP="00403DE5">
      <w:pPr>
        <w:spacing w:after="240"/>
        <w:jc w:val="both"/>
        <w:rPr>
          <w:b/>
        </w:rPr>
      </w:pPr>
    </w:p>
    <w:p w:rsidR="00403DE5" w:rsidRPr="00403DE5" w:rsidRDefault="00403DE5" w:rsidP="009C4795">
      <w:pPr>
        <w:pStyle w:val="Paragraphedeliste"/>
        <w:numPr>
          <w:ilvl w:val="2"/>
          <w:numId w:val="7"/>
        </w:numPr>
        <w:spacing w:after="0" w:line="240" w:lineRule="auto"/>
        <w:ind w:left="709"/>
        <w:jc w:val="both"/>
        <w:rPr>
          <w:b/>
        </w:rPr>
      </w:pPr>
      <w:r w:rsidRPr="009C4795">
        <w:rPr>
          <w:b/>
        </w:rPr>
        <w:t>Avez-vous des remarques ou des questions ?</w:t>
      </w:r>
    </w:p>
    <w:sectPr w:rsidR="00403DE5" w:rsidRPr="00403DE5" w:rsidSect="00233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2552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A59" w:rsidRDefault="00512A59" w:rsidP="00491868">
      <w:pPr>
        <w:spacing w:after="0" w:line="240" w:lineRule="auto"/>
      </w:pPr>
      <w:r>
        <w:separator/>
      </w:r>
    </w:p>
  </w:endnote>
  <w:endnote w:type="continuationSeparator" w:id="0">
    <w:p w:rsidR="00512A59" w:rsidRDefault="00512A59" w:rsidP="0049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elson Sans">
    <w:altName w:val="Cambria Math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60" w:rsidRDefault="003152EB" w:rsidP="003152EB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F39CD" wp14:editId="2E29381A">
              <wp:simplePos x="0" y="0"/>
              <wp:positionH relativeFrom="column">
                <wp:posOffset>-1631043</wp:posOffset>
              </wp:positionH>
              <wp:positionV relativeFrom="paragraph">
                <wp:posOffset>-17145</wp:posOffset>
              </wp:positionV>
              <wp:extent cx="7562850" cy="0"/>
              <wp:effectExtent l="0" t="0" r="19050" b="190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207091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8.45pt,-1.35pt" to="467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" strokecolor="#5b9bd5 [3204]" strokeweight=".25pt">
              <v:stroke joinstyle="miter"/>
            </v:line>
          </w:pict>
        </mc:Fallback>
      </mc:AlternateContent>
    </w:r>
    <w:r w:rsidR="001C1CA9">
      <w:rPr>
        <w:noProof/>
        <w:lang w:eastAsia="fr-FR"/>
      </w:rPr>
      <w:drawing>
        <wp:inline distT="0" distB="0" distL="0" distR="0">
          <wp:extent cx="5041669" cy="361604"/>
          <wp:effectExtent l="0" t="0" r="0" b="63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D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669" cy="36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68" w:rsidRDefault="002337C8" w:rsidP="001C1CA9">
    <w:pPr>
      <w:pStyle w:val="Pieddepage"/>
      <w:ind w:left="1416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D703" wp14:editId="32A68288">
              <wp:simplePos x="0" y="0"/>
              <wp:positionH relativeFrom="column">
                <wp:posOffset>-1669143</wp:posOffset>
              </wp:positionH>
              <wp:positionV relativeFrom="paragraph">
                <wp:posOffset>-3175</wp:posOffset>
              </wp:positionV>
              <wp:extent cx="7641590" cy="0"/>
              <wp:effectExtent l="0" t="0" r="3556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159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75BE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632F92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1.45pt,-.25pt" to="47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" strokecolor="#75bee9" strokeweight=".25pt">
              <v:stroke joinstyle="miter"/>
            </v:line>
          </w:pict>
        </mc:Fallback>
      </mc:AlternateContent>
    </w:r>
    <w:r w:rsidR="00BE2000">
      <w:rPr>
        <w:noProof/>
        <w:lang w:eastAsia="fr-FR"/>
      </w:rPr>
      <w:drawing>
        <wp:inline distT="0" distB="0" distL="0" distR="0">
          <wp:extent cx="3985200" cy="360000"/>
          <wp:effectExtent l="0" t="0" r="0" b="254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DP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865" b="-2"/>
                  <a:stretch/>
                </pic:blipFill>
                <pic:spPr bwMode="auto">
                  <a:xfrm>
                    <a:off x="0" y="0"/>
                    <a:ext cx="39852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A59" w:rsidRDefault="00512A59" w:rsidP="00491868">
      <w:pPr>
        <w:spacing w:after="0" w:line="240" w:lineRule="auto"/>
      </w:pPr>
      <w:r>
        <w:separator/>
      </w:r>
    </w:p>
  </w:footnote>
  <w:footnote w:type="continuationSeparator" w:id="0">
    <w:p w:rsidR="00512A59" w:rsidRDefault="00512A59" w:rsidP="0049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60" w:rsidRDefault="00875560" w:rsidP="002B756B">
    <w:pPr>
      <w:pStyle w:val="En-tte"/>
      <w:tabs>
        <w:tab w:val="clear" w:pos="4536"/>
        <w:tab w:val="clear" w:pos="9072"/>
        <w:tab w:val="left" w:pos="823"/>
        <w:tab w:val="left" w:pos="1049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1437005</wp:posOffset>
              </wp:positionH>
              <wp:positionV relativeFrom="page">
                <wp:posOffset>-37465</wp:posOffset>
              </wp:positionV>
              <wp:extent cx="0" cy="10709910"/>
              <wp:effectExtent l="0" t="0" r="19050" b="3429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09910"/>
                      </a:xfrm>
                      <a:prstGeom prst="line">
                        <a:avLst/>
                      </a:prstGeom>
                      <a:ln w="3175">
                        <a:solidFill>
                          <a:srgbClr val="75BE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F0AD" id="Connecteur droit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3.15pt,-2.95pt" to="113.15pt,8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" strokecolor="#75bee9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BE753A">
      <w:tab/>
    </w:r>
    <w:r w:rsidR="002B756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68" w:rsidRDefault="001C1CA9" w:rsidP="001C1CA9">
    <w:pPr>
      <w:pStyle w:val="En-tte"/>
      <w:tabs>
        <w:tab w:val="left" w:pos="1843"/>
      </w:tabs>
      <w:ind w:left="1843" w:hanging="425"/>
    </w:pPr>
    <w:r>
      <w:rPr>
        <w:noProof/>
        <w:lang w:eastAsia="fr-FR"/>
      </w:rPr>
      <w:drawing>
        <wp:inline distT="0" distB="0" distL="0" distR="0">
          <wp:extent cx="4498876" cy="2886891"/>
          <wp:effectExtent l="0" t="0" r="0" b="889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ntete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500000" cy="2887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9186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column">
                <wp:posOffset>869315</wp:posOffset>
              </wp:positionH>
              <wp:positionV relativeFrom="page">
                <wp:posOffset>14605</wp:posOffset>
              </wp:positionV>
              <wp:extent cx="0" cy="10709910"/>
              <wp:effectExtent l="0" t="0" r="19050" b="3429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09910"/>
                      </a:xfrm>
                      <a:prstGeom prst="line">
                        <a:avLst/>
                      </a:prstGeom>
                      <a:ln w="3175">
                        <a:solidFill>
                          <a:srgbClr val="75BE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6A83BE" id="Connecteur droit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8.45pt,1.15pt" to="68.45pt,8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" o:allowoverlap="f" strokecolor="#75bee9" strokeweight=".25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599"/>
    <w:multiLevelType w:val="hybridMultilevel"/>
    <w:tmpl w:val="88CC88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35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0A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05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41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2E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EE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9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8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437B9"/>
    <w:multiLevelType w:val="hybridMultilevel"/>
    <w:tmpl w:val="FCD8A6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C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FF784E"/>
    <w:multiLevelType w:val="hybridMultilevel"/>
    <w:tmpl w:val="5D74B72C"/>
    <w:lvl w:ilvl="0" w:tplc="C8865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933"/>
    <w:multiLevelType w:val="multilevel"/>
    <w:tmpl w:val="AA7E2BA6"/>
    <w:lvl w:ilvl="0">
      <w:start w:val="1"/>
      <w:numFmt w:val="decimal"/>
      <w:pStyle w:val="Titre2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6E0758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B02DC7"/>
    <w:multiLevelType w:val="multilevel"/>
    <w:tmpl w:val="0F8E338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E2"/>
    <w:rsid w:val="000B4F7D"/>
    <w:rsid w:val="000C1704"/>
    <w:rsid w:val="00125774"/>
    <w:rsid w:val="00127AFE"/>
    <w:rsid w:val="001B1E51"/>
    <w:rsid w:val="001C1CA9"/>
    <w:rsid w:val="002337C8"/>
    <w:rsid w:val="002835BB"/>
    <w:rsid w:val="002B756B"/>
    <w:rsid w:val="002D5838"/>
    <w:rsid w:val="003152EB"/>
    <w:rsid w:val="003F5975"/>
    <w:rsid w:val="00403DE5"/>
    <w:rsid w:val="00476255"/>
    <w:rsid w:val="00476EA0"/>
    <w:rsid w:val="00491868"/>
    <w:rsid w:val="00512A59"/>
    <w:rsid w:val="00525DE1"/>
    <w:rsid w:val="00570455"/>
    <w:rsid w:val="00574643"/>
    <w:rsid w:val="00574A47"/>
    <w:rsid w:val="005975F5"/>
    <w:rsid w:val="005C4989"/>
    <w:rsid w:val="00611DD3"/>
    <w:rsid w:val="0062788D"/>
    <w:rsid w:val="0065235F"/>
    <w:rsid w:val="00672F32"/>
    <w:rsid w:val="0067709B"/>
    <w:rsid w:val="00684C3E"/>
    <w:rsid w:val="00695C3E"/>
    <w:rsid w:val="006E52E3"/>
    <w:rsid w:val="00756C8F"/>
    <w:rsid w:val="00827FE2"/>
    <w:rsid w:val="00875117"/>
    <w:rsid w:val="00875560"/>
    <w:rsid w:val="008A5E0E"/>
    <w:rsid w:val="008E608B"/>
    <w:rsid w:val="009C4795"/>
    <w:rsid w:val="00A65DB9"/>
    <w:rsid w:val="00A96D67"/>
    <w:rsid w:val="00B136BF"/>
    <w:rsid w:val="00B42D88"/>
    <w:rsid w:val="00B91AC6"/>
    <w:rsid w:val="00B9387C"/>
    <w:rsid w:val="00BE2000"/>
    <w:rsid w:val="00BE753A"/>
    <w:rsid w:val="00BF5F31"/>
    <w:rsid w:val="00D96EEB"/>
    <w:rsid w:val="00DB6E35"/>
    <w:rsid w:val="00DC7AA5"/>
    <w:rsid w:val="00DF0D48"/>
    <w:rsid w:val="00E56413"/>
    <w:rsid w:val="00EA35E8"/>
    <w:rsid w:val="00EB21D2"/>
    <w:rsid w:val="00F035B0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EED6"/>
  <w15:chartTrackingRefBased/>
  <w15:docId w15:val="{EDD1E5ED-717C-4A04-884D-D1573AD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CA9"/>
    <w:rPr>
      <w:color w:val="404040" w:themeColor="text1" w:themeTint="BF"/>
    </w:rPr>
  </w:style>
  <w:style w:type="paragraph" w:styleId="Titre1">
    <w:name w:val="heading 1"/>
    <w:basedOn w:val="Normal"/>
    <w:next w:val="Sansinterligne"/>
    <w:link w:val="Titre1Car"/>
    <w:uiPriority w:val="9"/>
    <w:qFormat/>
    <w:rsid w:val="000C1704"/>
    <w:pPr>
      <w:numPr>
        <w:numId w:val="5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0C1704"/>
    <w:pPr>
      <w:numPr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6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56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56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00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C170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0C1704"/>
    <w:rPr>
      <w:caps/>
      <w:color w:val="404040" w:themeColor="text1" w:themeTint="BF"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56C8F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56C8F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56C8F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756C8F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56C8F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56C8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56C8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56C8F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Sansinterligne"/>
    <w:link w:val="TitreCar"/>
    <w:uiPriority w:val="10"/>
    <w:qFormat/>
    <w:rsid w:val="00756C8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6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Sansinterligne"/>
    <w:link w:val="Sous-titreCar"/>
    <w:uiPriority w:val="11"/>
    <w:qFormat/>
    <w:rsid w:val="00756C8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E200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56C8F"/>
    <w:rPr>
      <w:b/>
      <w:bCs/>
    </w:rPr>
  </w:style>
  <w:style w:type="character" w:styleId="Accentuation">
    <w:name w:val="Emphasis"/>
    <w:uiPriority w:val="20"/>
    <w:qFormat/>
    <w:rsid w:val="00756C8F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uiPriority w:val="1"/>
    <w:qFormat/>
    <w:rsid w:val="00756C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56C8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56C8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6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6C8F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756C8F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756C8F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756C8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756C8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756C8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6C8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9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868"/>
  </w:style>
  <w:style w:type="paragraph" w:styleId="Pieddepage">
    <w:name w:val="footer"/>
    <w:basedOn w:val="Normal"/>
    <w:link w:val="PieddepageCar"/>
    <w:uiPriority w:val="99"/>
    <w:unhideWhenUsed/>
    <w:rsid w:val="0049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868"/>
  </w:style>
  <w:style w:type="paragraph" w:customStyle="1" w:styleId="Pa11">
    <w:name w:val="Pa11"/>
    <w:basedOn w:val="Normal"/>
    <w:next w:val="Normal"/>
    <w:uiPriority w:val="99"/>
    <w:rsid w:val="002B756B"/>
    <w:pPr>
      <w:autoSpaceDE w:val="0"/>
      <w:autoSpaceDN w:val="0"/>
      <w:adjustRightInd w:val="0"/>
      <w:spacing w:after="0" w:line="241" w:lineRule="atLeast"/>
    </w:pPr>
    <w:rPr>
      <w:rFonts w:ascii="Kelson Sans" w:eastAsiaTheme="minorHAnsi" w:hAnsi="Kelson Sans"/>
      <w:sz w:val="24"/>
      <w:szCs w:val="24"/>
    </w:rPr>
  </w:style>
  <w:style w:type="character" w:customStyle="1" w:styleId="A39">
    <w:name w:val="A39"/>
    <w:uiPriority w:val="99"/>
    <w:rsid w:val="002B756B"/>
    <w:rPr>
      <w:rFonts w:cs="Kelson Sans"/>
      <w:color w:val="57585A"/>
      <w:sz w:val="12"/>
      <w:szCs w:val="12"/>
    </w:rPr>
  </w:style>
  <w:style w:type="paragraph" w:styleId="Paragraphedeliste">
    <w:name w:val="List Paragraph"/>
    <w:basedOn w:val="Normal"/>
    <w:link w:val="ParagraphedelisteCar"/>
    <w:uiPriority w:val="34"/>
    <w:qFormat/>
    <w:rsid w:val="00EA35E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A35E8"/>
    <w:rPr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684C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errgott@cc-valleedugaron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herrgott\Desktop\Dossiers%20en%20cours\CCVG-typ-2017-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CV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CCVG-typ-2017-note.dotx</Template>
  <TotalTime>13</TotalTime>
  <Pages>3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HERRGOTT</dc:creator>
  <cp:keywords/>
  <dc:description/>
  <cp:lastModifiedBy>Katia HERRGOTT</cp:lastModifiedBy>
  <cp:revision>21</cp:revision>
  <cp:lastPrinted>2017-09-20T16:52:00Z</cp:lastPrinted>
  <dcterms:created xsi:type="dcterms:W3CDTF">2021-02-09T15:13:00Z</dcterms:created>
  <dcterms:modified xsi:type="dcterms:W3CDTF">2021-02-09T15:25:00Z</dcterms:modified>
</cp:coreProperties>
</file>